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19" w:rsidRDefault="005E1019" w:rsidP="005E10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函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發文日期：中華民國106年</w:t>
      </w:r>
      <w:r w:rsidR="005522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E4213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發文字號：憲總字第106</w:t>
      </w:r>
      <w:r w:rsidR="005522D8">
        <w:rPr>
          <w:rFonts w:ascii="標楷體" w:eastAsia="標楷體" w:hAnsi="標楷體" w:hint="eastAsia"/>
          <w:sz w:val="28"/>
          <w:szCs w:val="28"/>
        </w:rPr>
        <w:t>10</w:t>
      </w:r>
      <w:r w:rsidR="006E4213">
        <w:rPr>
          <w:rFonts w:ascii="標楷體" w:eastAsia="標楷體" w:hAnsi="標楷體" w:hint="eastAsia"/>
          <w:sz w:val="28"/>
          <w:szCs w:val="28"/>
        </w:rPr>
        <w:t>1</w:t>
      </w:r>
      <w:r w:rsidR="005522D8">
        <w:rPr>
          <w:rFonts w:ascii="標楷體" w:eastAsia="標楷體" w:hAnsi="標楷體" w:hint="eastAsia"/>
          <w:sz w:val="28"/>
          <w:szCs w:val="28"/>
        </w:rPr>
        <w:t>6001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速    別：普通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正本受文者：本地區各扶輪社</w:t>
      </w:r>
    </w:p>
    <w:p w:rsidR="009D641F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副本受文者：地區總監</w:t>
      </w:r>
      <w:r w:rsidR="009D641F">
        <w:rPr>
          <w:rFonts w:ascii="標楷體" w:eastAsia="標楷體" w:hAnsi="標楷體" w:hint="eastAsia"/>
          <w:sz w:val="28"/>
          <w:szCs w:val="28"/>
        </w:rPr>
        <w:t>提名委員會主委暨副主委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1019" w:rsidRDefault="009D641F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E1019">
        <w:rPr>
          <w:rFonts w:ascii="標楷體" w:eastAsia="標楷體" w:hAnsi="標楷體" w:hint="eastAsia"/>
          <w:sz w:val="28"/>
          <w:szCs w:val="28"/>
        </w:rPr>
        <w:t>地區</w:t>
      </w:r>
      <w:r>
        <w:rPr>
          <w:rFonts w:ascii="標楷體" w:eastAsia="標楷體" w:hAnsi="標楷體" w:hint="eastAsia"/>
          <w:sz w:val="28"/>
          <w:szCs w:val="28"/>
        </w:rPr>
        <w:t>特</w:t>
      </w:r>
      <w:r w:rsidR="005E1019">
        <w:rPr>
          <w:rFonts w:ascii="標楷體" w:eastAsia="標楷體" w:hAnsi="標楷體" w:hint="eastAsia"/>
          <w:sz w:val="28"/>
          <w:szCs w:val="28"/>
        </w:rPr>
        <w:t>別委員會主委 蕭溪明 PDG CPA（彰化南區社）</w:t>
      </w:r>
      <w:r w:rsidR="005E1019">
        <w:rPr>
          <w:rFonts w:ascii="標楷體" w:eastAsia="標楷體" w:hAnsi="標楷體" w:hint="eastAsia"/>
          <w:sz w:val="28"/>
          <w:szCs w:val="28"/>
        </w:rPr>
        <w:tab/>
      </w:r>
    </w:p>
    <w:p w:rsidR="005E1019" w:rsidRDefault="005E1019" w:rsidP="00A368F1">
      <w:pPr>
        <w:tabs>
          <w:tab w:val="right" w:pos="9638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地區諮詢委員會主委 吳桂洲 PDG Woo Sun（員林社）</w:t>
      </w:r>
    </w:p>
    <w:p w:rsidR="005E1019" w:rsidRDefault="005E1019" w:rsidP="00A368F1">
      <w:pPr>
        <w:tabs>
          <w:tab w:val="right" w:pos="9638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地區訓練委員會主委 周明智 PDG Chest（台中西北社）</w:t>
      </w:r>
    </w:p>
    <w:p w:rsidR="005E1019" w:rsidRDefault="005E1019" w:rsidP="00A368F1">
      <w:pPr>
        <w:tabs>
          <w:tab w:val="right" w:pos="9638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地區扶輪基金委員會主委 林伯龍 PDG Doctor（彰化中區社）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地區總監當選人 沈登贊 DGE Today（台中西南社）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地區總監提名人 黃進霖 DGN Maclin（彰化南區社）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地區助理總監（3位）、分區助理總監（9位）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地區秘書長 陳俊仁 Toij（田中社）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地區副秘書長（6位）、地區執行秘書（5位）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地區財務長 陳協銓 CPA（台中西南社）</w:t>
      </w:r>
    </w:p>
    <w:p w:rsidR="005E1019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C7A54">
        <w:rPr>
          <w:rFonts w:ascii="標楷體" w:eastAsia="標楷體" w:hAnsi="標楷體" w:hint="eastAsia"/>
          <w:sz w:val="28"/>
          <w:szCs w:val="28"/>
        </w:rPr>
        <w:t>地區總監月訊</w:t>
      </w:r>
      <w:r>
        <w:rPr>
          <w:rFonts w:ascii="標楷體" w:eastAsia="標楷體" w:hAnsi="標楷體" w:hint="eastAsia"/>
          <w:sz w:val="28"/>
          <w:szCs w:val="28"/>
        </w:rPr>
        <w:t>委員會主委 劉顯彰 Arch（大里國光社）</w:t>
      </w:r>
    </w:p>
    <w:p w:rsidR="009D641F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附件：</w:t>
      </w:r>
      <w:r w:rsidR="009D641F">
        <w:rPr>
          <w:rFonts w:ascii="標楷體" w:eastAsia="標楷體" w:hAnsi="標楷體" w:hint="eastAsia"/>
          <w:sz w:val="28"/>
          <w:szCs w:val="28"/>
        </w:rPr>
        <w:t>一、推薦書</w:t>
      </w:r>
    </w:p>
    <w:p w:rsidR="009D641F" w:rsidRDefault="009D641F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二、參選資格及任務</w:t>
      </w:r>
    </w:p>
    <w:p w:rsidR="009D641F" w:rsidRDefault="009D641F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 w:rsidR="005E1019">
        <w:rPr>
          <w:rFonts w:ascii="標楷體" w:eastAsia="標楷體" w:hAnsi="標楷體" w:hint="eastAsia"/>
          <w:sz w:val="28"/>
          <w:szCs w:val="28"/>
        </w:rPr>
        <w:t>旨：函</w:t>
      </w:r>
      <w:r>
        <w:rPr>
          <w:rFonts w:ascii="標楷體" w:eastAsia="標楷體" w:hAnsi="標楷體" w:hint="eastAsia"/>
          <w:sz w:val="28"/>
          <w:szCs w:val="28"/>
        </w:rPr>
        <w:t>請推薦國際扶輪3462地區「2020~2021年度總監提名候選人」，</w:t>
      </w:r>
      <w:r w:rsidR="00C41283">
        <w:rPr>
          <w:rFonts w:ascii="標楷體" w:eastAsia="標楷體" w:hAnsi="標楷體" w:hint="eastAsia"/>
          <w:sz w:val="28"/>
          <w:szCs w:val="28"/>
        </w:rPr>
        <w:t>如</w:t>
      </w:r>
    </w:p>
    <w:p w:rsidR="005E1019" w:rsidRDefault="009D641F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C7A54">
        <w:rPr>
          <w:rFonts w:ascii="標楷體" w:eastAsia="標楷體" w:hAnsi="標楷體" w:hint="eastAsia"/>
          <w:sz w:val="28"/>
          <w:szCs w:val="28"/>
        </w:rPr>
        <w:t>說明及附件，惠</w:t>
      </w:r>
      <w:r>
        <w:rPr>
          <w:rFonts w:ascii="標楷體" w:eastAsia="標楷體" w:hAnsi="標楷體" w:hint="eastAsia"/>
          <w:sz w:val="28"/>
          <w:szCs w:val="28"/>
        </w:rPr>
        <w:t>請查照轉知</w:t>
      </w:r>
      <w:r w:rsidR="005E1019">
        <w:rPr>
          <w:rFonts w:ascii="標楷體" w:eastAsia="標楷體" w:hAnsi="標楷體" w:hint="eastAsia"/>
          <w:sz w:val="28"/>
          <w:szCs w:val="28"/>
        </w:rPr>
        <w:t>。</w:t>
      </w:r>
    </w:p>
    <w:p w:rsidR="006F23C1" w:rsidRDefault="005E1019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說明：一、</w:t>
      </w:r>
      <w:r w:rsidR="009D641F">
        <w:rPr>
          <w:rFonts w:ascii="標楷體" w:eastAsia="標楷體" w:hAnsi="標楷體" w:hint="eastAsia"/>
          <w:sz w:val="28"/>
          <w:szCs w:val="28"/>
        </w:rPr>
        <w:t>依據國際扶輪細則第十</w:t>
      </w:r>
      <w:r w:rsidR="00DC7A54">
        <w:rPr>
          <w:rFonts w:ascii="標楷體" w:eastAsia="標楷體" w:hAnsi="標楷體" w:hint="eastAsia"/>
          <w:sz w:val="28"/>
          <w:szCs w:val="28"/>
        </w:rPr>
        <w:t>四</w:t>
      </w:r>
      <w:r w:rsidR="009D641F">
        <w:rPr>
          <w:rFonts w:ascii="標楷體" w:eastAsia="標楷體" w:hAnsi="標楷體" w:hint="eastAsia"/>
          <w:sz w:val="28"/>
          <w:szCs w:val="28"/>
        </w:rPr>
        <w:t>章第1</w:t>
      </w:r>
      <w:r w:rsidR="00DC7A54">
        <w:rPr>
          <w:rFonts w:ascii="標楷體" w:eastAsia="標楷體" w:hAnsi="標楷體" w:hint="eastAsia"/>
          <w:sz w:val="28"/>
          <w:szCs w:val="28"/>
        </w:rPr>
        <w:t>4</w:t>
      </w:r>
      <w:r w:rsidR="009D641F">
        <w:rPr>
          <w:rFonts w:ascii="標楷體" w:eastAsia="標楷體" w:hAnsi="標楷體" w:hint="eastAsia"/>
          <w:sz w:val="28"/>
          <w:szCs w:val="28"/>
        </w:rPr>
        <w:t>.020.</w:t>
      </w:r>
      <w:r w:rsidR="00566681">
        <w:rPr>
          <w:rFonts w:ascii="標楷體" w:eastAsia="標楷體" w:hAnsi="標楷體" w:hint="eastAsia"/>
          <w:sz w:val="28"/>
          <w:szCs w:val="28"/>
        </w:rPr>
        <w:t>1</w:t>
      </w:r>
      <w:r w:rsidR="009D641F">
        <w:rPr>
          <w:rFonts w:ascii="標楷體" w:eastAsia="標楷體" w:hAnsi="標楷體" w:hint="eastAsia"/>
          <w:sz w:val="28"/>
          <w:szCs w:val="28"/>
        </w:rPr>
        <w:t>條之規定</w:t>
      </w:r>
      <w:r w:rsidR="006F23C1">
        <w:rPr>
          <w:rFonts w:ascii="標楷體" w:eastAsia="標楷體" w:hAnsi="標楷體" w:hint="eastAsia"/>
          <w:sz w:val="28"/>
          <w:szCs w:val="28"/>
        </w:rPr>
        <w:t>，函請3462地</w:t>
      </w:r>
      <w:r w:rsidR="00692C43">
        <w:rPr>
          <w:rFonts w:ascii="標楷體" w:eastAsia="標楷體" w:hAnsi="標楷體" w:hint="eastAsia"/>
          <w:sz w:val="28"/>
          <w:szCs w:val="28"/>
        </w:rPr>
        <w:t>區</w:t>
      </w:r>
      <w:r w:rsidR="006F23C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1019" w:rsidRDefault="006F23C1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各扶輪社推薦2020~2021年度地區總監提名人。</w:t>
      </w:r>
    </w:p>
    <w:p w:rsidR="006F23C1" w:rsidRDefault="005E1019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二、</w:t>
      </w:r>
      <w:r w:rsidR="006F23C1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其參選資格及地區總監任務等詳載於國際扶輪細則第16章第16</w:t>
      </w:r>
    </w:p>
    <w:p w:rsidR="006F23C1" w:rsidRDefault="006F23C1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.070.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16.080及16.090等條文規定（2016年英文版程序手冊</w:t>
      </w:r>
    </w:p>
    <w:p w:rsidR="001C4081" w:rsidRDefault="006F23C1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第70-72頁</w:t>
      </w:r>
      <w:r w:rsidR="00DC7A5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；中文版第60-62頁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），各社推薦之總監提名候選人</w:t>
      </w:r>
    </w:p>
    <w:p w:rsidR="001C4081" w:rsidRDefault="001C4081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6F23C1" w:rsidRDefault="001C4081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lastRenderedPageBreak/>
        <w:t xml:space="preserve">           </w:t>
      </w:r>
      <w:r w:rsidR="006F23C1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必</w:t>
      </w:r>
      <w:bookmarkStart w:id="0" w:name="_GoBack"/>
      <w:bookmarkEnd w:id="0"/>
      <w:r w:rsidR="006F23C1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須具備此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相</w:t>
      </w:r>
      <w:r w:rsidR="006F23C1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關資格條件始能接受提名。</w:t>
      </w:r>
    </w:p>
    <w:p w:rsidR="00540980" w:rsidRDefault="00C41283" w:rsidP="00C41283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三、依據106年3月</w:t>
      </w:r>
      <w:r w:rsidR="0054098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26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日</w:t>
      </w:r>
      <w:r w:rsidR="0054098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地區年會決議案及參照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國際扶輪細則第1</w:t>
      </w:r>
      <w:r w:rsidR="0054098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4</w:t>
      </w:r>
    </w:p>
    <w:p w:rsidR="00540980" w:rsidRDefault="00540980" w:rsidP="00C41283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</w:t>
      </w:r>
      <w:r w:rsidR="00692C4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章相關規定辦理；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020-2021年度3462地區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總監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提名委員會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委員</w:t>
      </w:r>
    </w:p>
    <w:p w:rsidR="00C41283" w:rsidRDefault="00540980" w:rsidP="00C41283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為：洪博彥、蕭溪明、吳桂洲、周明智</w:t>
      </w:r>
      <w:r w:rsidR="00692C4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及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林伯龍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等五位。</w:t>
      </w:r>
    </w:p>
    <w:p w:rsidR="00585023" w:rsidRDefault="006F23C1" w:rsidP="00A368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、各社之建議提名必須在例會中</w:t>
      </w:r>
      <w:r w:rsidR="00CE0B6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由全體社友決議，</w:t>
      </w:r>
      <w:r w:rsidR="0058502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以</w:t>
      </w:r>
      <w:r w:rsidR="00CE0B6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推薦地區</w:t>
      </w:r>
      <w:r w:rsidR="00CE0B64">
        <w:rPr>
          <w:rFonts w:ascii="標楷體" w:eastAsia="標楷體" w:hAnsi="標楷體" w:hint="eastAsia"/>
          <w:sz w:val="28"/>
          <w:szCs w:val="28"/>
        </w:rPr>
        <w:t>總監</w:t>
      </w:r>
    </w:p>
    <w:p w:rsidR="006F23C1" w:rsidRDefault="00585023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E0B64">
        <w:rPr>
          <w:rFonts w:ascii="標楷體" w:eastAsia="標楷體" w:hAnsi="標楷體" w:hint="eastAsia"/>
          <w:sz w:val="28"/>
          <w:szCs w:val="28"/>
        </w:rPr>
        <w:t>提名候選人。</w:t>
      </w:r>
      <w:r w:rsidR="006F23C1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</w:t>
      </w:r>
    </w:p>
    <w:p w:rsidR="00CE0B64" w:rsidRDefault="00CE0B64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、地區總監提名候選人推薦書（附件一），應經社長、秘書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候選</w:t>
      </w:r>
    </w:p>
    <w:p w:rsidR="006F23C1" w:rsidRDefault="00CE0B64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人簽署，連同候選人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之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學經歷於2018年</w:t>
      </w:r>
      <w:r w:rsidR="00BB549A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月</w:t>
      </w:r>
      <w:r w:rsidR="00BB549A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31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日前用掛號寄至</w:t>
      </w:r>
    </w:p>
    <w:p w:rsidR="00CE0B64" w:rsidRDefault="00CE0B64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總監辦事處（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以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郵戳為憑），送請總監提名委員會依規定遴選。</w:t>
      </w:r>
    </w:p>
    <w:p w:rsidR="005721E8" w:rsidRDefault="00CE0B64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</w:t>
      </w:r>
      <w:r w:rsidR="00C41283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、</w:t>
      </w:r>
      <w:r w:rsidR="005721E8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各社以掛號信函送出後，請另用E-mail與電話告知總監辦事處，</w:t>
      </w:r>
    </w:p>
    <w:p w:rsidR="005721E8" w:rsidRDefault="005721E8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以確保掛號信函傳遞無誤。</w:t>
      </w:r>
    </w:p>
    <w:p w:rsidR="005721E8" w:rsidRDefault="005721E8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E-mail：</w:t>
      </w:r>
      <w:hyperlink r:id="rId6" w:history="1">
        <w:r w:rsidRPr="00C10FF0">
          <w:rPr>
            <w:rStyle w:val="a7"/>
            <w:rFonts w:ascii="標楷體" w:eastAsia="標楷體" w:hAnsi="標楷體" w:cs="Arial" w:hint="eastAsia"/>
            <w:bCs/>
            <w:kern w:val="0"/>
            <w:sz w:val="28"/>
            <w:szCs w:val="28"/>
          </w:rPr>
          <w:t>3462dg1718@gmail.com</w:t>
        </w:r>
      </w:hyperlink>
    </w:p>
    <w:p w:rsidR="005721E8" w:rsidRDefault="005721E8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連絡電話：04-8742992    04-8749020（盧春霞）</w:t>
      </w:r>
    </w:p>
    <w:p w:rsidR="005721E8" w:rsidRDefault="005721E8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通信地址：520彰化縣田中鎮長順街21號二樓</w:t>
      </w:r>
    </w:p>
    <w:p w:rsidR="00A368F1" w:rsidRDefault="00A368F1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          國際扶輪3462地區2017-18年度總監辦事處</w:t>
      </w:r>
    </w:p>
    <w:p w:rsidR="006F23C1" w:rsidRPr="005721E8" w:rsidRDefault="005721E8" w:rsidP="00A368F1">
      <w:pPr>
        <w:spacing w:line="500" w:lineRule="exac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</w:t>
      </w:r>
    </w:p>
    <w:p w:rsidR="005E1019" w:rsidRDefault="005E1019" w:rsidP="00A368F1">
      <w:pPr>
        <w:spacing w:line="500" w:lineRule="exact"/>
        <w:rPr>
          <w:rFonts w:ascii="Calibri" w:eastAsia="新細明體" w:hAnsi="Calibri" w:cs="Times New Roman"/>
        </w:rPr>
      </w:pPr>
    </w:p>
    <w:p w:rsidR="005E1019" w:rsidRDefault="005E1019" w:rsidP="005E1019">
      <w:pPr>
        <w:rPr>
          <w:rFonts w:ascii="標楷體" w:eastAsia="標楷體" w:hAnsi="標楷體"/>
          <w:b/>
          <w:sz w:val="44"/>
          <w:szCs w:val="44"/>
        </w:rPr>
      </w:pPr>
      <w:r>
        <w:t xml:space="preserve">                </w:t>
      </w:r>
      <w:r>
        <w:rPr>
          <w:rFonts w:ascii="標楷體" w:eastAsia="標楷體" w:hAnsi="標楷體" w:hint="eastAsia"/>
          <w:b/>
          <w:sz w:val="44"/>
          <w:szCs w:val="44"/>
        </w:rPr>
        <w:t>國際扶輪3462地區</w:t>
      </w:r>
    </w:p>
    <w:p w:rsidR="005E1019" w:rsidRDefault="005E1019" w:rsidP="005E1019">
      <w:pPr>
        <w:rPr>
          <w:rFonts w:ascii="Calibri" w:eastAsia="新細明體" w:hAnsi="Calibri"/>
          <w:szCs w:val="42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2017-18年度總監 謝明憲 DG Ortho</w:t>
      </w:r>
    </w:p>
    <w:p w:rsidR="005E1019" w:rsidRDefault="005E1019" w:rsidP="005E1019">
      <w:pPr>
        <w:rPr>
          <w:szCs w:val="42"/>
        </w:rPr>
      </w:pPr>
    </w:p>
    <w:p w:rsidR="003D0B69" w:rsidRDefault="003D0B69"/>
    <w:p w:rsidR="005E1019" w:rsidRDefault="005E1019"/>
    <w:p w:rsidR="005E1019" w:rsidRDefault="005E1019"/>
    <w:sectPr w:rsidR="005E1019" w:rsidSect="00685478">
      <w:headerReference w:type="default" r:id="rId7"/>
      <w:pgSz w:w="11906" w:h="16838"/>
      <w:pgMar w:top="2268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21" w:rsidRDefault="00224821" w:rsidP="00685478">
      <w:pPr>
        <w:spacing w:line="240" w:lineRule="auto"/>
      </w:pPr>
      <w:r>
        <w:separator/>
      </w:r>
    </w:p>
  </w:endnote>
  <w:endnote w:type="continuationSeparator" w:id="0">
    <w:p w:rsidR="00224821" w:rsidRDefault="00224821" w:rsidP="00685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21" w:rsidRDefault="00224821" w:rsidP="00685478">
      <w:pPr>
        <w:spacing w:line="240" w:lineRule="auto"/>
      </w:pPr>
      <w:r>
        <w:separator/>
      </w:r>
    </w:p>
  </w:footnote>
  <w:footnote w:type="continuationSeparator" w:id="0">
    <w:p w:rsidR="00224821" w:rsidRDefault="00224821" w:rsidP="006854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78" w:rsidRDefault="00685478">
    <w:pPr>
      <w:pStyle w:val="a3"/>
    </w:pPr>
    <w:r w:rsidRPr="0068547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2625" cy="3743325"/>
          <wp:effectExtent l="19050" t="0" r="0" b="0"/>
          <wp:wrapNone/>
          <wp:docPr id="4" name="圖片 3" descr="封面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封面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3744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547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-586740</wp:posOffset>
          </wp:positionH>
          <wp:positionV relativeFrom="paragraph">
            <wp:posOffset>-387985</wp:posOffset>
          </wp:positionV>
          <wp:extent cx="7258050" cy="1085850"/>
          <wp:effectExtent l="19050" t="0" r="0" b="0"/>
          <wp:wrapNone/>
          <wp:docPr id="1" name="圖片 1" descr="D:\00電子郵件\00寄件匣\發文頁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電子郵件\00寄件匣\發文頁首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478"/>
    <w:rsid w:val="00197AFB"/>
    <w:rsid w:val="001B5501"/>
    <w:rsid w:val="001C4081"/>
    <w:rsid w:val="00224821"/>
    <w:rsid w:val="00240616"/>
    <w:rsid w:val="00305F3D"/>
    <w:rsid w:val="003A51F8"/>
    <w:rsid w:val="003D0B69"/>
    <w:rsid w:val="00512228"/>
    <w:rsid w:val="00540980"/>
    <w:rsid w:val="005522D8"/>
    <w:rsid w:val="00566681"/>
    <w:rsid w:val="005721E8"/>
    <w:rsid w:val="00585023"/>
    <w:rsid w:val="005E1019"/>
    <w:rsid w:val="00601DC3"/>
    <w:rsid w:val="00625B78"/>
    <w:rsid w:val="006366BE"/>
    <w:rsid w:val="00650DFB"/>
    <w:rsid w:val="00685478"/>
    <w:rsid w:val="00692C43"/>
    <w:rsid w:val="006E4213"/>
    <w:rsid w:val="006F23C1"/>
    <w:rsid w:val="00744A37"/>
    <w:rsid w:val="007A6E74"/>
    <w:rsid w:val="009D641F"/>
    <w:rsid w:val="009F0303"/>
    <w:rsid w:val="00A368F1"/>
    <w:rsid w:val="00B1342A"/>
    <w:rsid w:val="00B96027"/>
    <w:rsid w:val="00BB549A"/>
    <w:rsid w:val="00C06890"/>
    <w:rsid w:val="00C41283"/>
    <w:rsid w:val="00CE0B64"/>
    <w:rsid w:val="00DC7A54"/>
    <w:rsid w:val="00EB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54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5478"/>
    <w:rPr>
      <w:sz w:val="20"/>
      <w:szCs w:val="20"/>
    </w:rPr>
  </w:style>
  <w:style w:type="character" w:styleId="a7">
    <w:name w:val="Hyperlink"/>
    <w:basedOn w:val="a0"/>
    <w:uiPriority w:val="99"/>
    <w:unhideWhenUsed/>
    <w:rsid w:val="00572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62dg17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Test Computer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999</cp:lastModifiedBy>
  <cp:revision>2</cp:revision>
  <dcterms:created xsi:type="dcterms:W3CDTF">2017-10-16T08:37:00Z</dcterms:created>
  <dcterms:modified xsi:type="dcterms:W3CDTF">2017-10-16T08:37:00Z</dcterms:modified>
</cp:coreProperties>
</file>